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AFC4" w14:textId="4FF0E036" w:rsidR="00975728" w:rsidRDefault="00975728" w:rsidP="006C633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ALLEGATO </w:t>
      </w:r>
      <w:r w:rsidR="00497754">
        <w:t xml:space="preserve">N. </w:t>
      </w:r>
      <w:r w:rsidR="000214A3">
        <w:t>3</w:t>
      </w:r>
    </w:p>
    <w:p w14:paraId="4CDCD51C" w14:textId="635436F4" w:rsidR="00975728" w:rsidRDefault="00975728" w:rsidP="006C633D">
      <w:pPr>
        <w:jc w:val="center"/>
      </w:pPr>
    </w:p>
    <w:p w14:paraId="4EE86405" w14:textId="25EA9E1D" w:rsidR="00854042" w:rsidRDefault="00854042" w:rsidP="006C633D">
      <w:pPr>
        <w:jc w:val="center"/>
      </w:pPr>
      <w:r>
        <w:t>Altri eventuali incarichi con oneri a carico della finanza pubblica e indicazione dei compensi spettanti</w:t>
      </w:r>
    </w:p>
    <w:p w14:paraId="4451ED48" w14:textId="3A991AF9" w:rsidR="006C633D" w:rsidRPr="006C633D" w:rsidRDefault="00854042" w:rsidP="006C633D">
      <w:pPr>
        <w:jc w:val="center"/>
      </w:pPr>
      <w:r>
        <w:t xml:space="preserve"> (art. 14, comma 1, lett. e), d.lgs. n. 33/2013</w:t>
      </w:r>
      <w:r w:rsidR="006C633D" w:rsidRPr="006C633D">
        <w:t>.</w:t>
      </w:r>
    </w:p>
    <w:p w14:paraId="1608B85A" w14:textId="571F3078" w:rsidR="006C633D" w:rsidRDefault="006C633D" w:rsidP="006C633D">
      <w:r>
        <w:t xml:space="preserve"> </w:t>
      </w:r>
    </w:p>
    <w:p w14:paraId="67951C53" w14:textId="12C2B5D0" w:rsidR="006C633D" w:rsidRDefault="006C633D" w:rsidP="006C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14:paraId="05B1B803" w14:textId="77777777" w:rsidTr="006C633D">
        <w:tc>
          <w:tcPr>
            <w:tcW w:w="9628" w:type="dxa"/>
          </w:tcPr>
          <w:p w14:paraId="5E6C8EDE" w14:textId="4DBB552D" w:rsidR="006C633D" w:rsidRDefault="006C633D" w:rsidP="006C633D">
            <w:r>
              <w:t>Dott:</w:t>
            </w:r>
            <w:r w:rsidR="00610FDF">
              <w:t xml:space="preserve"> GIACOMETTI ROBERTA</w:t>
            </w:r>
          </w:p>
        </w:tc>
      </w:tr>
    </w:tbl>
    <w:p w14:paraId="0DED0B02" w14:textId="1D681A85" w:rsidR="006C633D" w:rsidRDefault="006C633D" w:rsidP="006C633D"/>
    <w:p w14:paraId="59CBFCE1" w14:textId="77777777" w:rsidR="006C633D" w:rsidRDefault="006C633D" w:rsidP="006C633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175"/>
        <w:gridCol w:w="1897"/>
        <w:gridCol w:w="1823"/>
        <w:gridCol w:w="1870"/>
      </w:tblGrid>
      <w:tr w:rsidR="006C633D" w14:paraId="57B5DCA7" w14:textId="77777777" w:rsidTr="006C633D">
        <w:tc>
          <w:tcPr>
            <w:tcW w:w="1925" w:type="dxa"/>
          </w:tcPr>
          <w:p w14:paraId="01B12393" w14:textId="77777777" w:rsidR="006C633D" w:rsidRDefault="006C633D" w:rsidP="006C633D"/>
          <w:p w14:paraId="03AE7E18" w14:textId="77777777" w:rsidR="006C633D" w:rsidRDefault="006C633D" w:rsidP="006C633D">
            <w:r>
              <w:t xml:space="preserve">SOGGETTO CONFERENTE </w:t>
            </w:r>
          </w:p>
          <w:p w14:paraId="58282155" w14:textId="77777777" w:rsidR="006C633D" w:rsidRDefault="006C633D" w:rsidP="006C633D"/>
        </w:tc>
        <w:tc>
          <w:tcPr>
            <w:tcW w:w="1925" w:type="dxa"/>
          </w:tcPr>
          <w:p w14:paraId="169396B5" w14:textId="77777777" w:rsidR="006C633D" w:rsidRDefault="006C633D" w:rsidP="006C633D"/>
          <w:p w14:paraId="37096A55" w14:textId="77777777" w:rsidR="006C633D" w:rsidRDefault="006C633D" w:rsidP="006C633D">
            <w:r>
              <w:t>TIPOLOGIA: INCARICO</w:t>
            </w:r>
            <w:r w:rsidR="00D71A45">
              <w:t>/consulenza</w:t>
            </w:r>
            <w:r>
              <w:t xml:space="preserve"> </w:t>
            </w:r>
          </w:p>
          <w:p w14:paraId="7F410AC7" w14:textId="77777777" w:rsidR="006C633D" w:rsidRDefault="006C633D" w:rsidP="006C633D"/>
        </w:tc>
        <w:tc>
          <w:tcPr>
            <w:tcW w:w="1926" w:type="dxa"/>
          </w:tcPr>
          <w:p w14:paraId="7D477491" w14:textId="717B9EB9" w:rsidR="006C633D" w:rsidRDefault="006C633D" w:rsidP="006C633D"/>
          <w:p w14:paraId="394FDDAE" w14:textId="41BE4A8C" w:rsidR="006C633D" w:rsidRDefault="006C633D" w:rsidP="006C633D">
            <w:r>
              <w:t xml:space="preserve">DATA DI CONFERIMENTO INCARICO </w:t>
            </w:r>
          </w:p>
          <w:p w14:paraId="47F8318E" w14:textId="04FB719A" w:rsidR="006C633D" w:rsidRDefault="006C633D" w:rsidP="006C633D"/>
        </w:tc>
        <w:tc>
          <w:tcPr>
            <w:tcW w:w="1926" w:type="dxa"/>
          </w:tcPr>
          <w:p w14:paraId="1791EA28" w14:textId="77777777" w:rsidR="006C633D" w:rsidRDefault="006C633D" w:rsidP="006C633D">
            <w:r>
              <w:t xml:space="preserve">DATA DI FINE INCARICO </w:t>
            </w:r>
          </w:p>
          <w:p w14:paraId="53D0C4A4" w14:textId="77777777" w:rsidR="006C633D" w:rsidRDefault="006C633D" w:rsidP="006C633D"/>
        </w:tc>
        <w:tc>
          <w:tcPr>
            <w:tcW w:w="1926" w:type="dxa"/>
          </w:tcPr>
          <w:p w14:paraId="0B14A5B1" w14:textId="77777777" w:rsidR="006C633D" w:rsidRDefault="006C633D" w:rsidP="006C633D">
            <w:r>
              <w:t xml:space="preserve">IMPORTO LORDO DI COMPETENZA </w:t>
            </w:r>
          </w:p>
          <w:p w14:paraId="3225302C" w14:textId="77777777" w:rsidR="006C633D" w:rsidRDefault="006C633D" w:rsidP="006C633D"/>
        </w:tc>
      </w:tr>
      <w:tr w:rsidR="006C633D" w14:paraId="25D23506" w14:textId="77777777" w:rsidTr="006C633D">
        <w:tc>
          <w:tcPr>
            <w:tcW w:w="1925" w:type="dxa"/>
          </w:tcPr>
          <w:p w14:paraId="76DED63F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457355CB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CE1816" w14:textId="27035226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17E2D8FB" w14:textId="74AAC18A" w:rsidR="007405BB" w:rsidRPr="007405BB" w:rsidRDefault="007405BB" w:rsidP="007405BB">
            <w:pPr>
              <w:jc w:val="center"/>
              <w:rPr>
                <w:rFonts w:cstheme="minorHAnsi"/>
                <w:i/>
              </w:rPr>
            </w:pPr>
          </w:p>
          <w:p w14:paraId="4B6F5F7B" w14:textId="3FBE42DE" w:rsidR="007405BB" w:rsidRPr="007405BB" w:rsidRDefault="007405BB" w:rsidP="007405BB">
            <w:pPr>
              <w:jc w:val="center"/>
              <w:rPr>
                <w:rFonts w:cstheme="minorHAnsi"/>
                <w:b/>
                <w:i/>
                <w:sz w:val="52"/>
                <w:szCs w:val="52"/>
              </w:rPr>
            </w:pPr>
            <w:r w:rsidRPr="007405BB">
              <w:rPr>
                <w:rFonts w:cstheme="minorHAnsi"/>
                <w:b/>
                <w:i/>
                <w:sz w:val="52"/>
                <w:szCs w:val="52"/>
              </w:rPr>
              <w:t>/</w:t>
            </w:r>
          </w:p>
          <w:p w14:paraId="467EDEBB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95F6B11" w14:textId="7BC02BFE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15E4ADE" w14:textId="46BDC43B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C338481" w14:textId="1BB40A50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C9B5533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347BA47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F6EF0CD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E206044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1C21D33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E18BB31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22E73205" w14:textId="77777777" w:rsidTr="006C633D">
        <w:tc>
          <w:tcPr>
            <w:tcW w:w="1925" w:type="dxa"/>
          </w:tcPr>
          <w:p w14:paraId="0C48E214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76433A54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315C3E6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0EE6D41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AE3843A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50935F4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9A5FD0F" w14:textId="0FB834C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355495EA" w14:textId="068AA745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67C4F4" w14:textId="626B9B06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3E725DC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907FAC4" w14:textId="72F6BC93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0FBB362" w14:textId="6F5B49E1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15A43DE5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122BF2FE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31DA247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7FDA8092" w14:textId="77777777" w:rsidTr="006C633D">
        <w:tc>
          <w:tcPr>
            <w:tcW w:w="1925" w:type="dxa"/>
          </w:tcPr>
          <w:p w14:paraId="1A76B473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22B52E24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6F566F5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8644B48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6CB1ABD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F7BB446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18CDA5FF" w14:textId="33866BC9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154A9232" w14:textId="4A80B451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7BFB127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465D93E" w14:textId="734A92DA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8D73A37" w14:textId="75A3BEDC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3FFC0933" w14:textId="2C4648FF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24BDC70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799AFF93" w14:textId="7338DDD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2F9AFCF" w14:textId="7D7E7879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241B549C" w14:textId="77777777" w:rsidTr="006C633D">
        <w:tc>
          <w:tcPr>
            <w:tcW w:w="1925" w:type="dxa"/>
          </w:tcPr>
          <w:p w14:paraId="7C836236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1BB7D0E1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75BB783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AA8E578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045D7EE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49C0D34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28474B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CF4BF0D" w14:textId="666A04D1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1B38452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4520920" w14:textId="41FAF85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2384E1B" w14:textId="09CDE92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EE7FE26" w14:textId="7524F089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6354A860" w14:textId="583661DD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4A4BA49C" w14:textId="507A61C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50DF922" w14:textId="778C8DCD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7F583E7E" w14:textId="77777777" w:rsidTr="006C633D">
        <w:tc>
          <w:tcPr>
            <w:tcW w:w="1925" w:type="dxa"/>
          </w:tcPr>
          <w:p w14:paraId="4789B48C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75D50B3F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8E02A77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C77FE0A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7279B793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AC9D546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6E7F7E0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C13C18B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C07A131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A34DB53" w14:textId="3ACBC8E2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4FB99E12" w14:textId="7F695E4C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BBFA892" w14:textId="69320320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1CC5619" w14:textId="04BA954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2F6D867" w14:textId="7D0EF84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2B2C5B9" w14:textId="2DC42CE3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42A72EBC" w14:textId="77777777" w:rsidTr="006C633D">
        <w:tc>
          <w:tcPr>
            <w:tcW w:w="1925" w:type="dxa"/>
          </w:tcPr>
          <w:p w14:paraId="77626460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6BB92710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4B1B9C7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3259B07B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DB8A95A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130C75C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35D43946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3A7F6EC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75CD383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8CF0306" w14:textId="4A1B0BD2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753AA51" w14:textId="5CEC5F14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F2B202E" w14:textId="2D4A4F6D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70FD426" w14:textId="09E0406E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27B91F4" w14:textId="02C2060D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47E76FA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</w:tbl>
    <w:p w14:paraId="22B8BAF0" w14:textId="570554B5" w:rsidR="006C633D" w:rsidRDefault="006C633D" w:rsidP="006C633D"/>
    <w:p w14:paraId="247C7D1B" w14:textId="1EBB3A3F" w:rsidR="006C633D" w:rsidRPr="006C633D" w:rsidRDefault="007405BB" w:rsidP="006C633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159856C1" wp14:editId="123ED5B7">
            <wp:simplePos x="0" y="0"/>
            <wp:positionH relativeFrom="column">
              <wp:posOffset>4103370</wp:posOffset>
            </wp:positionH>
            <wp:positionV relativeFrom="paragraph">
              <wp:posOffset>7620</wp:posOffset>
            </wp:positionV>
            <wp:extent cx="1421765" cy="470535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6BA">
        <w:rPr>
          <w:sz w:val="28"/>
          <w:szCs w:val="28"/>
        </w:rPr>
        <w:t>11/02/2018</w:t>
      </w:r>
      <w:bookmarkStart w:id="0" w:name="_GoBack"/>
      <w:bookmarkEnd w:id="0"/>
    </w:p>
    <w:p w14:paraId="56D83D0A" w14:textId="3BD63E01" w:rsidR="006C633D" w:rsidRPr="006C633D" w:rsidRDefault="006C633D" w:rsidP="006C633D">
      <w:pPr>
        <w:rPr>
          <w:sz w:val="28"/>
          <w:szCs w:val="28"/>
        </w:rPr>
      </w:pPr>
    </w:p>
    <w:p w14:paraId="40AA865E" w14:textId="608875E9" w:rsidR="006C633D" w:rsidRPr="006C633D" w:rsidRDefault="006C633D" w:rsidP="006C633D">
      <w:pPr>
        <w:rPr>
          <w:sz w:val="28"/>
          <w:szCs w:val="28"/>
        </w:rPr>
      </w:pP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  <w:t>Firma</w:t>
      </w:r>
    </w:p>
    <w:sectPr w:rsidR="006C633D" w:rsidRPr="006C6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D"/>
    <w:rsid w:val="000214A3"/>
    <w:rsid w:val="00275B09"/>
    <w:rsid w:val="003717FB"/>
    <w:rsid w:val="00426727"/>
    <w:rsid w:val="00497754"/>
    <w:rsid w:val="00610FDF"/>
    <w:rsid w:val="006C633D"/>
    <w:rsid w:val="007405BB"/>
    <w:rsid w:val="00757B98"/>
    <w:rsid w:val="00854042"/>
    <w:rsid w:val="00940E79"/>
    <w:rsid w:val="00975728"/>
    <w:rsid w:val="00A136BA"/>
    <w:rsid w:val="00C42FF8"/>
    <w:rsid w:val="00D2493F"/>
    <w:rsid w:val="00D60214"/>
    <w:rsid w:val="00D71A45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1AC"/>
  <w15:chartTrackingRefBased/>
  <w15:docId w15:val="{FCCD8A84-E43E-4401-8860-67E379A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Roberta Giacometti</cp:lastModifiedBy>
  <cp:revision>2</cp:revision>
  <dcterms:created xsi:type="dcterms:W3CDTF">2021-02-11T08:17:00Z</dcterms:created>
  <dcterms:modified xsi:type="dcterms:W3CDTF">2021-02-11T08:17:00Z</dcterms:modified>
</cp:coreProperties>
</file>