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D" w:rsidRPr="00EC7C3C" w:rsidRDefault="00F46D40">
      <w:pPr>
        <w:autoSpaceDE w:val="0"/>
        <w:spacing w:line="360" w:lineRule="auto"/>
        <w:rPr>
          <w:rFonts w:ascii="Tahoma;Tahoma" w:hAnsi="Tahoma;Tahoma" w:cs="Tahoma;Tahoma"/>
          <w:i/>
          <w:color w:val="000000"/>
          <w:u w:val="single"/>
        </w:rPr>
      </w:pPr>
      <w:r w:rsidRPr="00EC7C3C">
        <w:rPr>
          <w:rFonts w:ascii="Tahoma;Tahoma" w:hAnsi="Tahoma;Tahoma" w:cs="Tahoma;Tahoma"/>
          <w:i/>
          <w:color w:val="000000"/>
          <w:u w:val="single"/>
        </w:rPr>
        <w:t xml:space="preserve">Allegato </w:t>
      </w:r>
      <w:r w:rsidR="00EC7C3C">
        <w:rPr>
          <w:rFonts w:ascii="Tahoma;Tahoma" w:hAnsi="Tahoma;Tahoma" w:cs="Tahoma;Tahoma"/>
          <w:i/>
          <w:color w:val="000000"/>
          <w:u w:val="single"/>
        </w:rPr>
        <w:t>a</w:t>
      </w:r>
      <w:r w:rsidRPr="00EC7C3C">
        <w:rPr>
          <w:rFonts w:ascii="Tahoma;Tahoma" w:hAnsi="Tahoma;Tahoma" w:cs="Tahoma;Tahoma"/>
          <w:i/>
          <w:color w:val="000000"/>
          <w:u w:val="single"/>
        </w:rPr>
        <w:t>)</w:t>
      </w:r>
    </w:p>
    <w:p w:rsidR="00955BBD" w:rsidRDefault="00EC7C3C">
      <w:pPr>
        <w:autoSpaceDE w:val="0"/>
        <w:spacing w:line="360" w:lineRule="auto"/>
        <w:jc w:val="center"/>
        <w:rPr>
          <w:rFonts w:ascii="Tahoma;Tahoma" w:hAnsi="Tahoma;Tahoma" w:cs="Tahoma;Tahoma"/>
          <w:b/>
          <w:color w:val="000000"/>
        </w:rPr>
      </w:pPr>
      <w:r>
        <w:rPr>
          <w:rFonts w:ascii="Tahoma;Tahoma" w:hAnsi="Tahoma;Tahoma" w:cs="Tahoma;Tahoma"/>
          <w:b/>
          <w:color w:val="000000"/>
        </w:rPr>
        <w:t xml:space="preserve">INOLTRO PREVENTIVO   </w:t>
      </w:r>
      <w:r w:rsidR="00F46D40">
        <w:rPr>
          <w:rFonts w:ascii="Tahoma;Tahoma" w:hAnsi="Tahoma;Tahoma" w:cs="Tahoma;Tahoma"/>
          <w:b/>
          <w:color w:val="000000"/>
        </w:rPr>
        <w:t xml:space="preserve"> </w:t>
      </w:r>
      <w:r w:rsidR="00955BBD">
        <w:rPr>
          <w:rFonts w:ascii="Tahoma;Tahoma" w:hAnsi="Tahoma;Tahoma" w:cs="Tahoma;Tahoma"/>
          <w:b/>
          <w:color w:val="000000"/>
        </w:rPr>
        <w:t xml:space="preserve">              </w:t>
      </w:r>
    </w:p>
    <w:p w:rsidR="002271BD" w:rsidRDefault="00250CA0">
      <w:pPr>
        <w:autoSpaceDE w:val="0"/>
        <w:spacing w:line="360" w:lineRule="auto"/>
        <w:jc w:val="center"/>
        <w:rPr>
          <w:rFonts w:ascii="Tahoma;Tahoma" w:hAnsi="Tahoma;Tahoma" w:cs="Tahoma;Tahoma"/>
          <w:b/>
          <w:color w:val="000000"/>
        </w:rPr>
      </w:pP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>
        <w:rPr>
          <w:rFonts w:ascii="Tahoma;Tahoma" w:hAnsi="Tahoma;Tahoma" w:cs="Tahoma;Tahoma"/>
          <w:b/>
          <w:color w:val="000000"/>
        </w:rPr>
        <w:tab/>
      </w:r>
      <w:r w:rsidR="00955BBD">
        <w:rPr>
          <w:rFonts w:ascii="Tahoma;Tahoma" w:hAnsi="Tahoma;Tahoma" w:cs="Tahoma;Tahoma"/>
          <w:b/>
          <w:color w:val="000000"/>
        </w:rPr>
        <w:t>IN BOLLO DA 16 €</w:t>
      </w:r>
    </w:p>
    <w:p w:rsidR="002271BD" w:rsidRPr="00551063" w:rsidRDefault="00F46D40" w:rsidP="00EC7C3C">
      <w:pPr>
        <w:autoSpaceDE w:val="0"/>
        <w:spacing w:line="360" w:lineRule="auto"/>
        <w:jc w:val="right"/>
        <w:rPr>
          <w:rFonts w:ascii="Tahoma;Tahoma" w:hAnsi="Tahoma;Tahoma" w:cs="Tahoma;Tahoma"/>
          <w:b/>
          <w:color w:val="000000"/>
        </w:rPr>
      </w:pPr>
      <w:r w:rsidRPr="00551063">
        <w:rPr>
          <w:rFonts w:ascii="Tahoma;Tahoma" w:hAnsi="Tahoma;Tahoma" w:cs="Tahoma;Tahoma"/>
          <w:b/>
          <w:color w:val="000000"/>
        </w:rPr>
        <w:t>Spett.</w:t>
      </w:r>
    </w:p>
    <w:p w:rsidR="002271BD" w:rsidRDefault="00F46D40" w:rsidP="00EC7C3C">
      <w:pPr>
        <w:spacing w:line="320" w:lineRule="exact"/>
        <w:jc w:val="right"/>
        <w:rPr>
          <w:rFonts w:ascii="Tahoma;Tahoma" w:hAnsi="Tahoma;Tahoma" w:cs="Tahoma;Tahoma"/>
          <w:b/>
          <w:sz w:val="22"/>
          <w:szCs w:val="22"/>
        </w:rPr>
      </w:pPr>
      <w:r>
        <w:rPr>
          <w:rFonts w:ascii="Tahoma;Tahoma" w:hAnsi="Tahoma;Tahoma" w:cs="Tahoma;Tahoma"/>
          <w:b/>
          <w:sz w:val="22"/>
          <w:szCs w:val="22"/>
        </w:rPr>
        <w:t>CONSIGLIO NAZIONALE DEI CHIMICI</w:t>
      </w:r>
    </w:p>
    <w:p w:rsidR="002271BD" w:rsidRDefault="001552D3" w:rsidP="00EC7C3C">
      <w:pPr>
        <w:spacing w:line="320" w:lineRule="exact"/>
        <w:jc w:val="right"/>
        <w:rPr>
          <w:rFonts w:ascii="Tahoma;Tahoma" w:hAnsi="Tahoma;Tahoma" w:cs="Tahoma;Tahoma"/>
          <w:b/>
          <w:sz w:val="22"/>
          <w:szCs w:val="22"/>
        </w:rPr>
      </w:pPr>
      <w:r>
        <w:rPr>
          <w:rFonts w:ascii="Tahoma;Tahoma" w:hAnsi="Tahoma;Tahoma" w:cs="Tahoma;Tahoma"/>
          <w:b/>
          <w:sz w:val="22"/>
          <w:szCs w:val="22"/>
        </w:rPr>
        <w:tab/>
        <w:t>Piazza San Bernar</w:t>
      </w:r>
      <w:r w:rsidR="00F46D40">
        <w:rPr>
          <w:rFonts w:ascii="Tahoma;Tahoma" w:hAnsi="Tahoma;Tahoma" w:cs="Tahoma;Tahoma"/>
          <w:b/>
          <w:sz w:val="22"/>
          <w:szCs w:val="22"/>
        </w:rPr>
        <w:t>do, 106</w:t>
      </w:r>
    </w:p>
    <w:p w:rsidR="002271BD" w:rsidRDefault="00F46D40" w:rsidP="00EC7C3C">
      <w:pPr>
        <w:spacing w:line="320" w:lineRule="exact"/>
        <w:jc w:val="right"/>
        <w:rPr>
          <w:rFonts w:ascii="Tahoma;Tahoma" w:hAnsi="Tahoma;Tahoma" w:cs="Tahoma;Tahoma"/>
          <w:b/>
          <w:sz w:val="22"/>
          <w:szCs w:val="22"/>
        </w:rPr>
      </w:pPr>
      <w:r>
        <w:rPr>
          <w:rFonts w:ascii="Tahoma;Tahoma" w:hAnsi="Tahoma;Tahoma" w:cs="Tahoma;Tahoma"/>
          <w:b/>
          <w:sz w:val="22"/>
          <w:szCs w:val="22"/>
        </w:rPr>
        <w:tab/>
        <w:t xml:space="preserve"> 00186 </w:t>
      </w:r>
      <w:r>
        <w:rPr>
          <w:rFonts w:ascii="Tahoma;Tahoma" w:hAnsi="Tahoma;Tahoma" w:cs="Tahoma;Tahoma"/>
          <w:b/>
          <w:bCs/>
          <w:color w:val="000000"/>
          <w:sz w:val="20"/>
          <w:szCs w:val="20"/>
        </w:rPr>
        <w:t xml:space="preserve"> Roma</w:t>
      </w:r>
    </w:p>
    <w:p w:rsidR="002271BD" w:rsidRDefault="002271BD">
      <w:pPr>
        <w:autoSpaceDE w:val="0"/>
        <w:spacing w:line="360" w:lineRule="auto"/>
        <w:ind w:left="1080" w:hanging="1080"/>
        <w:jc w:val="both"/>
        <w:rPr>
          <w:rFonts w:ascii="Tahoma;Tahoma" w:hAnsi="Tahoma;Tahoma" w:cs="Tahoma;Tahoma"/>
          <w:b/>
          <w:bCs/>
          <w:color w:val="000000"/>
          <w:sz w:val="20"/>
          <w:szCs w:val="20"/>
        </w:rPr>
      </w:pPr>
    </w:p>
    <w:p w:rsidR="002271BD" w:rsidRDefault="00F46D40" w:rsidP="00955BBD">
      <w:pPr>
        <w:widowControl w:val="0"/>
        <w:autoSpaceDE w:val="0"/>
        <w:autoSpaceDN w:val="0"/>
        <w:spacing w:line="360" w:lineRule="auto"/>
        <w:ind w:left="1134" w:hanging="1134"/>
        <w:jc w:val="both"/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</w:pPr>
      <w:r>
        <w:rPr>
          <w:rFonts w:ascii="Tahoma;Tahoma" w:hAnsi="Tahoma;Tahoma" w:cs="Tahoma;Tahoma"/>
          <w:b/>
          <w:sz w:val="22"/>
          <w:szCs w:val="22"/>
        </w:rPr>
        <w:t>Oggetto:</w:t>
      </w:r>
      <w:r>
        <w:rPr>
          <w:rFonts w:ascii="Tahoma;Tahoma" w:hAnsi="Tahoma;Tahoma" w:cs="Tahoma;Tahoma"/>
          <w:sz w:val="22"/>
          <w:szCs w:val="22"/>
        </w:rPr>
        <w:t xml:space="preserve"> </w:t>
      </w:r>
      <w:r>
        <w:rPr>
          <w:rFonts w:ascii="Tahoma;Tahoma" w:hAnsi="Tahoma;Tahoma" w:cs="Tahoma;Tahoma"/>
          <w:sz w:val="22"/>
          <w:szCs w:val="22"/>
        </w:rPr>
        <w:tab/>
      </w:r>
      <w:r w:rsidR="00EC7C3C" w:rsidRPr="00EC7C3C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 xml:space="preserve">AFFIDAMENTO, AI SENSI DELLA LETTERA a) COMMA 2 DELL’ART 36 DEL </w:t>
      </w:r>
      <w:r w:rsidR="001552D3" w:rsidRPr="00EC7C3C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>d.lgs.</w:t>
      </w:r>
      <w:r w:rsidR="00EC7C3C" w:rsidRPr="00EC7C3C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 xml:space="preserve"> 50/2016, </w:t>
      </w:r>
      <w:r w:rsidR="00955BBD" w:rsidRPr="002A2135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>DEL SERVIZIO DI COMUNICAZIONE STRATEGICA NEI CONFRONTI DEGLI STAKEHOLDER</w:t>
      </w:r>
      <w:r w:rsidR="00955BBD" w:rsidRPr="008D63A0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 xml:space="preserve">. DURATA </w:t>
      </w:r>
      <w:r w:rsidR="00955BBD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>2</w:t>
      </w:r>
      <w:r w:rsidR="00955BBD" w:rsidRPr="008D63A0">
        <w:rPr>
          <w:rFonts w:ascii="Tahoma" w:eastAsia="Times New Roman" w:hAnsi="Tahoma" w:cs="Tahoma"/>
          <w:b/>
          <w:bCs/>
          <w:spacing w:val="6"/>
          <w:sz w:val="20"/>
          <w:szCs w:val="20"/>
          <w:u w:val="single"/>
          <w:lang w:eastAsia="it-IT"/>
        </w:rPr>
        <w:t xml:space="preserve"> ANNI</w:t>
      </w:r>
    </w:p>
    <w:p w:rsidR="00250CA0" w:rsidRDefault="00250CA0" w:rsidP="00955BBD">
      <w:pPr>
        <w:widowControl w:val="0"/>
        <w:autoSpaceDE w:val="0"/>
        <w:autoSpaceDN w:val="0"/>
        <w:spacing w:line="360" w:lineRule="auto"/>
        <w:ind w:left="1134" w:hanging="1134"/>
        <w:jc w:val="both"/>
        <w:rPr>
          <w:rFonts w:ascii="Tahoma;Tahoma" w:hAnsi="Tahoma;Tahoma" w:cs="Tahoma;Tahoma"/>
          <w:b/>
          <w:bCs/>
          <w:color w:val="000000"/>
          <w:spacing w:val="6"/>
          <w:sz w:val="20"/>
          <w:szCs w:val="20"/>
          <w:u w:val="single"/>
        </w:rPr>
      </w:pPr>
    </w:p>
    <w:p w:rsidR="00910A4A" w:rsidRDefault="00910A4A" w:rsidP="00910A4A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  <w:sz w:val="20"/>
          <w:szCs w:val="20"/>
        </w:rPr>
      </w:pPr>
      <w:r>
        <w:rPr>
          <w:rFonts w:ascii="Tahoma;Tahoma" w:hAnsi="Tahoma;Tahoma" w:cs="Tahoma;Tahoma"/>
          <w:color w:val="000000"/>
          <w:sz w:val="20"/>
          <w:szCs w:val="20"/>
        </w:rPr>
        <w:t>Il sottoscritto ____________________________________________ nato a _______________________ il_______________________</w:t>
      </w:r>
      <w:r w:rsidR="00017C1B">
        <w:rPr>
          <w:rFonts w:ascii="Tahoma;Tahoma" w:hAnsi="Tahoma;Tahoma" w:cs="Tahoma;Tahoma"/>
          <w:color w:val="000000"/>
          <w:sz w:val="20"/>
          <w:szCs w:val="20"/>
        </w:rPr>
        <w:t xml:space="preserve"> </w:t>
      </w:r>
      <w:r>
        <w:rPr>
          <w:rFonts w:ascii="Tahoma;Tahoma" w:hAnsi="Tahoma;Tahoma" w:cs="Tahoma;Tahoma"/>
          <w:color w:val="000000"/>
          <w:sz w:val="20"/>
          <w:szCs w:val="20"/>
        </w:rPr>
        <w:t xml:space="preserve">residente nel Comune di ______________________ Provincia______________ </w:t>
      </w:r>
    </w:p>
    <w:p w:rsidR="00910A4A" w:rsidRDefault="00910A4A" w:rsidP="00910A4A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  <w:sz w:val="20"/>
          <w:szCs w:val="20"/>
        </w:rPr>
      </w:pPr>
      <w:r>
        <w:rPr>
          <w:rFonts w:ascii="Tahoma;Tahoma" w:hAnsi="Tahoma;Tahoma" w:cs="Tahoma;Tahoma"/>
          <w:color w:val="000000"/>
          <w:sz w:val="20"/>
          <w:szCs w:val="20"/>
        </w:rPr>
        <w:t>Stato</w:t>
      </w:r>
      <w:r w:rsidR="00017C1B">
        <w:rPr>
          <w:rFonts w:ascii="Tahoma;Tahoma" w:hAnsi="Tahoma;Tahoma" w:cs="Tahoma;Tahoma"/>
          <w:color w:val="000000"/>
          <w:sz w:val="20"/>
          <w:szCs w:val="20"/>
        </w:rPr>
        <w:t xml:space="preserve"> </w:t>
      </w:r>
      <w:r>
        <w:rPr>
          <w:rFonts w:ascii="Tahoma;Tahoma" w:hAnsi="Tahoma;Tahoma" w:cs="Tahoma;Tahoma"/>
          <w:color w:val="000000"/>
          <w:sz w:val="20"/>
          <w:szCs w:val="20"/>
        </w:rPr>
        <w:t>_____________________________</w:t>
      </w:r>
      <w:r w:rsidR="00017C1B">
        <w:rPr>
          <w:rFonts w:ascii="Tahoma;Tahoma" w:hAnsi="Tahoma;Tahoma" w:cs="Tahoma;Tahoma"/>
          <w:color w:val="000000"/>
          <w:sz w:val="20"/>
          <w:szCs w:val="20"/>
        </w:rPr>
        <w:t xml:space="preserve"> </w:t>
      </w:r>
      <w:r>
        <w:rPr>
          <w:rFonts w:ascii="Tahoma;Tahoma" w:hAnsi="Tahoma;Tahoma" w:cs="Tahoma;Tahoma"/>
          <w:color w:val="000000"/>
          <w:sz w:val="20"/>
          <w:szCs w:val="20"/>
        </w:rPr>
        <w:t>via/piazza _________________________________________ legale rappresentante della Ditta __________________________________________ con sede nel Comune di ________________________________ Provincia ______________ via/piazza ______________________ CAP__________ con codice fiscale numero ________________________________ e partita IVA numero _________________________________________________ telefono fax e-mail  ______________________</w:t>
      </w:r>
    </w:p>
    <w:p w:rsidR="00910A4A" w:rsidRDefault="00910A4A" w:rsidP="00910A4A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  <w:sz w:val="20"/>
          <w:szCs w:val="20"/>
        </w:rPr>
      </w:pPr>
      <w:r>
        <w:rPr>
          <w:rFonts w:ascii="Tahoma;Tahoma" w:hAnsi="Tahoma;Tahoma" w:cs="Tahoma;Tahoma"/>
          <w:color w:val="000000"/>
          <w:sz w:val="20"/>
          <w:szCs w:val="20"/>
        </w:rPr>
        <w:t>________________________________________________________________________________________</w:t>
      </w:r>
    </w:p>
    <w:p w:rsidR="002271BD" w:rsidRPr="009B0721" w:rsidRDefault="002271BD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</w:p>
    <w:p w:rsidR="002271BD" w:rsidRPr="009B0721" w:rsidRDefault="00F46D40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 xml:space="preserve">ai sensi degli artt. 46 e 47 del D.P.R. 28.12.2000 n. 445 </w:t>
      </w:r>
      <w:r w:rsidR="00773DD3">
        <w:rPr>
          <w:rFonts w:ascii="Tahoma;Tahoma" w:hAnsi="Tahoma;Tahoma" w:cs="Tahoma;Tahoma"/>
          <w:color w:val="000000"/>
        </w:rPr>
        <w:t>smi</w:t>
      </w:r>
      <w:r w:rsidRPr="009B0721">
        <w:rPr>
          <w:rFonts w:ascii="Tahoma;Tahoma" w:hAnsi="Tahoma;Tahoma" w:cs="Tahoma;Tahoma"/>
          <w:color w:val="000000"/>
        </w:rPr>
        <w:t>, consapevole del fatto che, in caso di mendace dichiarazione, verranno applicate nei suoi riguardi, ai sensi dell’art.76 del D.P.R. n.445/2000 smi, le sanzioni previste dal codice penale e dalle leggi speciali in materia di falsità negli atti e dichiarazioni mendaci, oltre alle conseguenze amministrative previste per le procedure relative agli appalti di lavori pubblici</w:t>
      </w:r>
    </w:p>
    <w:p w:rsidR="002271BD" w:rsidRPr="009B0721" w:rsidRDefault="00F46D40">
      <w:pPr>
        <w:pStyle w:val="Titolo4"/>
        <w:rPr>
          <w:rFonts w:ascii="Tahoma;Tahoma" w:hAnsi="Tahoma;Tahoma" w:cs="Tahoma;Tahoma"/>
          <w:sz w:val="24"/>
          <w:szCs w:val="24"/>
        </w:rPr>
      </w:pPr>
      <w:r w:rsidRPr="009B0721">
        <w:rPr>
          <w:rFonts w:ascii="Tahoma;Tahoma" w:hAnsi="Tahoma;Tahoma" w:cs="Tahoma;Tahoma"/>
          <w:sz w:val="24"/>
          <w:szCs w:val="24"/>
        </w:rPr>
        <w:t>DICHIARA</w:t>
      </w:r>
    </w:p>
    <w:p w:rsidR="002271BD" w:rsidRPr="009B0721" w:rsidRDefault="002271BD">
      <w:pPr>
        <w:rPr>
          <w:rFonts w:ascii="Tahoma;Tahoma" w:hAnsi="Tahoma;Tahoma" w:cs="Tahoma;Tahoma"/>
        </w:rPr>
      </w:pPr>
    </w:p>
    <w:p w:rsidR="002271BD" w:rsidRPr="009B0721" w:rsidRDefault="00F46D40">
      <w:pPr>
        <w:autoSpaceDE w:val="0"/>
        <w:spacing w:line="360" w:lineRule="auto"/>
        <w:jc w:val="both"/>
        <w:rPr>
          <w:rFonts w:cs="Tahoma;Tahoma"/>
        </w:rPr>
      </w:pPr>
      <w:r w:rsidRPr="009B0721">
        <w:rPr>
          <w:rFonts w:ascii="Tahoma;Tahoma" w:hAnsi="Tahoma;Tahoma" w:cs="Tahoma;Tahoma"/>
          <w:bCs/>
          <w:color w:val="000000"/>
        </w:rPr>
        <w:t>Di offrire per il servizio di cui all’oggetto i</w:t>
      </w:r>
      <w:r w:rsidR="00955BBD" w:rsidRPr="009B0721">
        <w:rPr>
          <w:rFonts w:ascii="Tahoma;Tahoma" w:hAnsi="Tahoma;Tahoma" w:cs="Tahoma;Tahoma"/>
          <w:bCs/>
          <w:color w:val="000000"/>
        </w:rPr>
        <w:t>l</w:t>
      </w:r>
      <w:r w:rsidRPr="009B0721">
        <w:rPr>
          <w:rFonts w:ascii="Tahoma;Tahoma" w:hAnsi="Tahoma;Tahoma" w:cs="Tahoma;Tahoma"/>
          <w:bCs/>
          <w:color w:val="000000"/>
        </w:rPr>
        <w:t xml:space="preserve"> sotto ri</w:t>
      </w:r>
      <w:r w:rsidR="001552D3">
        <w:rPr>
          <w:rFonts w:ascii="Tahoma;Tahoma" w:hAnsi="Tahoma;Tahoma" w:cs="Tahoma;Tahoma"/>
          <w:bCs/>
          <w:color w:val="000000"/>
        </w:rPr>
        <w:t>portato</w:t>
      </w:r>
      <w:r w:rsidR="00955BBD" w:rsidRPr="009B0721">
        <w:rPr>
          <w:rFonts w:ascii="Tahoma;Tahoma" w:hAnsi="Tahoma;Tahoma" w:cs="Tahoma;Tahoma"/>
          <w:bCs/>
          <w:color w:val="000000"/>
        </w:rPr>
        <w:t xml:space="preserve"> importo per il biennio 2017/2019:</w:t>
      </w:r>
    </w:p>
    <w:p w:rsidR="002271BD" w:rsidRPr="009B0721" w:rsidRDefault="002271BD"/>
    <w:p w:rsidR="003079E9" w:rsidRPr="009B0721" w:rsidRDefault="00955BBD">
      <w:r w:rsidRPr="009B0721">
        <w:t>……………………………………………………………………………………………………….</w:t>
      </w:r>
    </w:p>
    <w:p w:rsidR="003079E9" w:rsidRPr="009B0721" w:rsidRDefault="003079E9">
      <w:pPr>
        <w:rPr>
          <w:vanish/>
        </w:rPr>
      </w:pPr>
    </w:p>
    <w:p w:rsidR="002271BD" w:rsidRPr="009B0721" w:rsidRDefault="002271BD">
      <w:pPr>
        <w:rPr>
          <w:vanish/>
        </w:rPr>
      </w:pPr>
    </w:p>
    <w:p w:rsidR="002271BD" w:rsidRPr="009B0721" w:rsidRDefault="002271BD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</w:p>
    <w:p w:rsidR="002271BD" w:rsidRPr="009B0721" w:rsidRDefault="00250CA0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>D</w:t>
      </w:r>
      <w:r w:rsidR="00F46D40" w:rsidRPr="009B0721">
        <w:rPr>
          <w:rFonts w:ascii="Tahoma;Tahoma" w:hAnsi="Tahoma;Tahoma" w:cs="Tahoma;Tahoma"/>
          <w:color w:val="000000"/>
        </w:rPr>
        <w:t xml:space="preserve">ichiara </w:t>
      </w:r>
      <w:r w:rsidRPr="009B0721">
        <w:rPr>
          <w:rFonts w:ascii="Tahoma;Tahoma" w:hAnsi="Tahoma;Tahoma" w:cs="Tahoma;Tahoma"/>
          <w:color w:val="000000"/>
        </w:rPr>
        <w:t>inoltre</w:t>
      </w:r>
      <w:r w:rsidR="00F46D40" w:rsidRPr="009B0721">
        <w:rPr>
          <w:rFonts w:ascii="Tahoma;Tahoma" w:hAnsi="Tahoma;Tahoma" w:cs="Tahoma;Tahoma"/>
          <w:color w:val="000000"/>
        </w:rPr>
        <w:t>:</w:t>
      </w:r>
    </w:p>
    <w:p w:rsidR="00EC7C3C" w:rsidRPr="009B0721" w:rsidRDefault="00F46D40">
      <w:pPr>
        <w:numPr>
          <w:ilvl w:val="0"/>
          <w:numId w:val="2"/>
        </w:numPr>
        <w:autoSpaceDE w:val="0"/>
        <w:spacing w:line="360" w:lineRule="auto"/>
        <w:jc w:val="both"/>
      </w:pPr>
      <w:r w:rsidRPr="009B0721">
        <w:rPr>
          <w:rFonts w:ascii="Tahoma;Tahoma" w:hAnsi="Tahoma;Tahoma" w:cs="Tahoma;Tahoma"/>
          <w:color w:val="000000"/>
        </w:rPr>
        <w:t xml:space="preserve">che il fatturato annuo globale d’impresa realizzato negli ultimi tre esercizi chiusi è </w:t>
      </w:r>
      <w:r w:rsidR="00EC7C3C" w:rsidRPr="009B0721">
        <w:rPr>
          <w:rFonts w:ascii="Tahoma;Tahoma" w:hAnsi="Tahoma;Tahoma" w:cs="Tahoma;Tahoma"/>
          <w:color w:val="000000"/>
        </w:rPr>
        <w:t>stato :</w:t>
      </w:r>
    </w:p>
    <w:p w:rsidR="002271BD" w:rsidRPr="009B0721" w:rsidRDefault="00EC7C3C" w:rsidP="00EC7C3C">
      <w:pPr>
        <w:pStyle w:val="Paragrafoelenco"/>
        <w:numPr>
          <w:ilvl w:val="0"/>
          <w:numId w:val="4"/>
        </w:numPr>
      </w:pPr>
      <w:r w:rsidRPr="009B0721">
        <w:t xml:space="preserve">anno 2013 pari </w:t>
      </w:r>
      <w:r w:rsidR="00F46D40" w:rsidRPr="009B0721">
        <w:t>ad euro _______________.000,00;</w:t>
      </w:r>
    </w:p>
    <w:p w:rsidR="00EC7C3C" w:rsidRPr="009B0721" w:rsidRDefault="00EC7C3C" w:rsidP="00EC7C3C">
      <w:pPr>
        <w:pStyle w:val="Paragrafoelenco"/>
        <w:numPr>
          <w:ilvl w:val="0"/>
          <w:numId w:val="4"/>
        </w:numPr>
      </w:pPr>
      <w:r w:rsidRPr="009B0721">
        <w:t>anno 2014 pari ad euro _______________.000,00;</w:t>
      </w:r>
    </w:p>
    <w:p w:rsidR="00EC7C3C" w:rsidRPr="009B0721" w:rsidRDefault="00EC7C3C" w:rsidP="00EC7C3C">
      <w:pPr>
        <w:pStyle w:val="Paragrafoelenco"/>
        <w:numPr>
          <w:ilvl w:val="0"/>
          <w:numId w:val="4"/>
        </w:numPr>
      </w:pPr>
      <w:r w:rsidRPr="009B0721">
        <w:t>anno 2015 pari ad euro _______________.000,00;</w:t>
      </w:r>
    </w:p>
    <w:p w:rsidR="002271BD" w:rsidRPr="009B0721" w:rsidRDefault="00F46D40">
      <w:pPr>
        <w:numPr>
          <w:ilvl w:val="0"/>
          <w:numId w:val="2"/>
        </w:num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lastRenderedPageBreak/>
        <w:t xml:space="preserve">che il fatturato annuo negli ultimi tre esercizi chiusi, relativo ai servizi nel settore oggetto della gara è </w:t>
      </w:r>
      <w:r w:rsidR="00EC7C3C" w:rsidRPr="009B0721">
        <w:rPr>
          <w:rFonts w:ascii="Tahoma;Tahoma" w:hAnsi="Tahoma;Tahoma" w:cs="Tahoma;Tahoma"/>
          <w:color w:val="000000"/>
        </w:rPr>
        <w:t>stato:</w:t>
      </w:r>
    </w:p>
    <w:p w:rsidR="00EC7C3C" w:rsidRPr="009B0721" w:rsidRDefault="00EC7C3C" w:rsidP="005B645C">
      <w:pPr>
        <w:pStyle w:val="Paragrafoelenco"/>
        <w:numPr>
          <w:ilvl w:val="0"/>
          <w:numId w:val="4"/>
        </w:numPr>
      </w:pPr>
      <w:r w:rsidRPr="009B0721">
        <w:t>anno 2013 pari ad euro _______________.000,00;</w:t>
      </w:r>
    </w:p>
    <w:p w:rsidR="00EC7C3C" w:rsidRPr="009B0721" w:rsidRDefault="00EC7C3C" w:rsidP="005B645C">
      <w:pPr>
        <w:pStyle w:val="Paragrafoelenco"/>
        <w:numPr>
          <w:ilvl w:val="0"/>
          <w:numId w:val="4"/>
        </w:numPr>
      </w:pPr>
      <w:r w:rsidRPr="009B0721">
        <w:t>anno 2014 pari ad euro _______________.000,00;</w:t>
      </w:r>
    </w:p>
    <w:p w:rsidR="00EC7C3C" w:rsidRPr="009B0721" w:rsidRDefault="00EC7C3C" w:rsidP="005B645C">
      <w:pPr>
        <w:pStyle w:val="Paragrafoelenco"/>
        <w:numPr>
          <w:ilvl w:val="0"/>
          <w:numId w:val="4"/>
        </w:numPr>
      </w:pPr>
      <w:r w:rsidRPr="009B0721">
        <w:t>anno 2015 pari ad euro _______________.000,00;</w:t>
      </w:r>
    </w:p>
    <w:p w:rsidR="00EC7C3C" w:rsidRPr="009B0721" w:rsidRDefault="00EC7C3C" w:rsidP="00EC7C3C">
      <w:pPr>
        <w:autoSpaceDE w:val="0"/>
        <w:spacing w:line="360" w:lineRule="auto"/>
        <w:ind w:left="360"/>
        <w:jc w:val="both"/>
        <w:rPr>
          <w:rFonts w:ascii="Tahoma;Tahoma" w:hAnsi="Tahoma;Tahoma" w:cs="Tahoma;Tahoma"/>
          <w:color w:val="000000"/>
        </w:rPr>
      </w:pPr>
    </w:p>
    <w:p w:rsidR="002271BD" w:rsidRPr="009B0721" w:rsidRDefault="00F46D40" w:rsidP="005B645C">
      <w:pPr>
        <w:pStyle w:val="Paragrafoelenco"/>
        <w:numPr>
          <w:ilvl w:val="0"/>
          <w:numId w:val="10"/>
        </w:num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>Di avere</w:t>
      </w:r>
      <w:r w:rsidR="007F5411" w:rsidRPr="009B0721">
        <w:rPr>
          <w:rFonts w:ascii="Tahoma;Tahoma" w:hAnsi="Tahoma;Tahoma" w:cs="Tahoma;Tahoma"/>
          <w:color w:val="000000"/>
        </w:rPr>
        <w:t xml:space="preserve"> fornito </w:t>
      </w:r>
      <w:r w:rsidRPr="009B0721">
        <w:rPr>
          <w:rFonts w:ascii="Tahoma;Tahoma" w:hAnsi="Tahoma;Tahoma" w:cs="Tahoma;Tahoma"/>
          <w:color w:val="000000"/>
        </w:rPr>
        <w:t>ne</w:t>
      </w:r>
      <w:r w:rsidR="00250CA0" w:rsidRPr="009B0721">
        <w:rPr>
          <w:rFonts w:ascii="Tahoma;Tahoma" w:hAnsi="Tahoma;Tahoma" w:cs="Tahoma;Tahoma"/>
          <w:color w:val="000000"/>
        </w:rPr>
        <w:t xml:space="preserve">ll’ultimo triennio (2014-2016) </w:t>
      </w:r>
      <w:r w:rsidR="007F5411" w:rsidRPr="009B0721">
        <w:rPr>
          <w:rFonts w:ascii="Tahoma;Tahoma" w:hAnsi="Tahoma;Tahoma" w:cs="Tahoma;Tahoma"/>
          <w:color w:val="000000"/>
        </w:rPr>
        <w:t>servizi</w:t>
      </w:r>
      <w:r w:rsidR="00250CA0" w:rsidRPr="009B0721">
        <w:rPr>
          <w:rFonts w:ascii="Tahoma;Tahoma" w:hAnsi="Tahoma;Tahoma" w:cs="Tahoma;Tahoma"/>
          <w:color w:val="000000"/>
        </w:rPr>
        <w:t xml:space="preserve"> analoghi a quelli oggetto della gara</w:t>
      </w:r>
      <w:r w:rsidR="007F5411" w:rsidRPr="009B0721">
        <w:rPr>
          <w:rFonts w:ascii="Tahoma;Tahoma" w:hAnsi="Tahoma;Tahoma" w:cs="Tahoma;Tahoma"/>
          <w:color w:val="000000"/>
        </w:rPr>
        <w:t xml:space="preserve"> a </w:t>
      </w:r>
      <w:r w:rsidRPr="009B0721">
        <w:rPr>
          <w:rFonts w:ascii="Tahoma;Tahoma" w:hAnsi="Tahoma;Tahoma" w:cs="Tahoma;Tahoma"/>
          <w:color w:val="000000"/>
        </w:rPr>
        <w:t xml:space="preserve">enti o ditte </w:t>
      </w:r>
      <w:r w:rsidR="00773DD3">
        <w:rPr>
          <w:rFonts w:ascii="Tahoma;Tahoma" w:hAnsi="Tahoma;Tahoma" w:cs="Tahoma;Tahoma"/>
          <w:color w:val="000000"/>
        </w:rPr>
        <w:t>di seguito riportate (</w:t>
      </w:r>
      <w:r w:rsidR="00EC7C3C" w:rsidRPr="009B0721">
        <w:rPr>
          <w:rFonts w:ascii="Tahoma;Tahoma" w:hAnsi="Tahoma;Tahoma" w:cs="Tahoma;Tahoma"/>
          <w:color w:val="000000"/>
        </w:rPr>
        <w:t>o in allegato</w:t>
      </w:r>
      <w:bookmarkStart w:id="0" w:name="_GoBack"/>
      <w:bookmarkEnd w:id="0"/>
      <w:r w:rsidR="00EC7C3C" w:rsidRPr="009B0721">
        <w:rPr>
          <w:rFonts w:ascii="Tahoma;Tahoma" w:hAnsi="Tahoma;Tahoma" w:cs="Tahoma;Tahoma"/>
          <w:color w:val="000000"/>
        </w:rPr>
        <w:t>):</w:t>
      </w:r>
    </w:p>
    <w:p w:rsidR="00EC7C3C" w:rsidRPr="009B0721" w:rsidRDefault="00EC7C3C" w:rsidP="005B645C">
      <w:pPr>
        <w:autoSpaceDE w:val="0"/>
        <w:spacing w:line="360" w:lineRule="auto"/>
        <w:ind w:left="708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>-</w:t>
      </w:r>
    </w:p>
    <w:p w:rsidR="00EC7C3C" w:rsidRPr="009B0721" w:rsidRDefault="00EC7C3C" w:rsidP="005B645C">
      <w:pPr>
        <w:autoSpaceDE w:val="0"/>
        <w:spacing w:line="360" w:lineRule="auto"/>
        <w:ind w:left="708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>-</w:t>
      </w:r>
    </w:p>
    <w:p w:rsidR="00EC7C3C" w:rsidRPr="009B0721" w:rsidRDefault="00EC7C3C" w:rsidP="005B645C">
      <w:pPr>
        <w:pStyle w:val="Paragrafoelenco"/>
        <w:numPr>
          <w:ilvl w:val="0"/>
          <w:numId w:val="10"/>
        </w:num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 xml:space="preserve">Si allega alla presente l’Organigramma aziendale </w:t>
      </w:r>
      <w:r w:rsidR="00250CA0" w:rsidRPr="009B0721">
        <w:rPr>
          <w:rFonts w:ascii="Tahoma;Tahoma" w:hAnsi="Tahoma;Tahoma" w:cs="Tahoma;Tahoma"/>
          <w:color w:val="000000"/>
        </w:rPr>
        <w:t>con indicate</w:t>
      </w:r>
      <w:r w:rsidR="007F5411" w:rsidRPr="009B0721">
        <w:rPr>
          <w:rFonts w:ascii="Tahoma;Tahoma" w:hAnsi="Tahoma;Tahoma" w:cs="Tahoma;Tahoma"/>
          <w:color w:val="000000"/>
        </w:rPr>
        <w:t xml:space="preserve"> le qualifiche/professionalità </w:t>
      </w:r>
      <w:r w:rsidR="00250CA0" w:rsidRPr="009B0721">
        <w:rPr>
          <w:rFonts w:ascii="Tahoma;Tahoma" w:hAnsi="Tahoma;Tahoma" w:cs="Tahoma;Tahoma"/>
          <w:color w:val="000000"/>
        </w:rPr>
        <w:t>dei collaboratori /dipendenti.</w:t>
      </w:r>
    </w:p>
    <w:p w:rsidR="00EC7C3C" w:rsidRPr="009B0721" w:rsidRDefault="00EC7C3C" w:rsidP="00EC7C3C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</w:p>
    <w:p w:rsidR="00EC7C3C" w:rsidRPr="009B0721" w:rsidRDefault="00EC7C3C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</w:p>
    <w:p w:rsidR="002271BD" w:rsidRPr="009B0721" w:rsidRDefault="00F46D40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>Data__________________</w:t>
      </w:r>
    </w:p>
    <w:p w:rsidR="002271BD" w:rsidRPr="009B0721" w:rsidRDefault="002271BD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</w:p>
    <w:p w:rsidR="002271BD" w:rsidRPr="009B0721" w:rsidRDefault="00F46D40">
      <w:pPr>
        <w:autoSpaceDE w:val="0"/>
        <w:spacing w:line="360" w:lineRule="auto"/>
        <w:jc w:val="both"/>
        <w:rPr>
          <w:rFonts w:ascii="Tahoma;Tahoma" w:hAnsi="Tahoma;Tahoma" w:cs="Tahoma;Tahoma"/>
          <w:color w:val="000000"/>
        </w:rPr>
      </w:pP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</w:r>
      <w:r w:rsidRPr="009B0721">
        <w:rPr>
          <w:rFonts w:ascii="Tahoma;Tahoma" w:hAnsi="Tahoma;Tahoma" w:cs="Tahoma;Tahoma"/>
          <w:color w:val="000000"/>
        </w:rPr>
        <w:tab/>
        <w:t xml:space="preserve">Firma </w:t>
      </w:r>
    </w:p>
    <w:sectPr w:rsidR="002271BD" w:rsidRPr="009B0721">
      <w:headerReference w:type="default" r:id="rId7"/>
      <w:footerReference w:type="default" r:id="rId8"/>
      <w:pgSz w:w="11906" w:h="16838"/>
      <w:pgMar w:top="1701" w:right="1134" w:bottom="1701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19" w:rsidRDefault="00D53D19">
      <w:r>
        <w:separator/>
      </w:r>
    </w:p>
  </w:endnote>
  <w:endnote w:type="continuationSeparator" w:id="0">
    <w:p w:rsidR="00D53D19" w:rsidRDefault="00D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;Tahom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;Symbol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Arial">
    <w:panose1 w:val="00000000000000000000"/>
    <w:charset w:val="00"/>
    <w:family w:val="roman"/>
    <w:notTrueType/>
    <w:pitch w:val="default"/>
  </w:font>
  <w:font w:name="Wingdings;Wingdings">
    <w:panose1 w:val="00000000000000000000"/>
    <w:charset w:val="00"/>
    <w:family w:val="roman"/>
    <w:notTrueType/>
    <w:pitch w:val="default"/>
  </w:font>
  <w:font w:name="Courier New;Courier New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D" w:rsidRDefault="00F46D4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15367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271BD" w:rsidRDefault="00F46D40">
                          <w:pPr>
                            <w:pStyle w:val="Pidipagina"/>
                            <w:rPr>
                              <w:rStyle w:val="Numerodipagina"/>
                              <w:rFonts w:ascii="Tahoma;Tahoma" w:hAnsi="Tahoma;Tahoma" w:cs="Tahoma;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odipagina"/>
                              <w:rFonts w:ascii="Tahoma;Tahoma" w:hAnsi="Tahoma;Tahoma" w:cs="Tahoma;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07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7pt;margin-top:.05pt;width:5.5pt;height:12.1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" stroked="f">
              <v:fill opacity="0"/>
              <v:textbox>
                <w:txbxContent>
                  <w:p w:rsidR="002271BD" w:rsidRDefault="00F46D40">
                    <w:pPr>
                      <w:pStyle w:val="Pidipagina"/>
                      <w:rPr>
                        <w:rStyle w:val="Numerodipagina"/>
                        <w:rFonts w:ascii="Tahoma;Tahoma" w:hAnsi="Tahoma;Tahoma" w:cs="Tahoma;Tahoma"/>
                        <w:sz w:val="20"/>
                        <w:szCs w:val="20"/>
                      </w:rPr>
                    </w:pPr>
                    <w:r>
                      <w:rPr>
                        <w:rStyle w:val="Numerodipagina"/>
                        <w:rFonts w:ascii="Tahoma;Tahoma" w:hAnsi="Tahoma;Tahoma" w:cs="Tahoma;Tahoma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07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19" w:rsidRDefault="00D53D19">
      <w:r>
        <w:separator/>
      </w:r>
    </w:p>
  </w:footnote>
  <w:footnote w:type="continuationSeparator" w:id="0">
    <w:p w:rsidR="00D53D19" w:rsidRDefault="00D5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BD" w:rsidRPr="00955BBD" w:rsidRDefault="00955BBD">
    <w:pPr>
      <w:pStyle w:val="Intestazione"/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7F4"/>
    <w:multiLevelType w:val="hybridMultilevel"/>
    <w:tmpl w:val="2AD8F63E"/>
    <w:lvl w:ilvl="0" w:tplc="308E26D4">
      <w:start w:val="3"/>
      <w:numFmt w:val="bullet"/>
      <w:lvlText w:val="-"/>
      <w:lvlJc w:val="left"/>
      <w:pPr>
        <w:ind w:left="1068" w:hanging="360"/>
      </w:pPr>
      <w:rPr>
        <w:rFonts w:ascii="Tahoma;Tahoma" w:eastAsia="Times New Roman;Times New Roman" w:hAnsi="Tahoma;Tahoma" w:cs="Tahoma;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B12"/>
    <w:multiLevelType w:val="multilevel"/>
    <w:tmpl w:val="74124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;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83B55"/>
    <w:multiLevelType w:val="hybridMultilevel"/>
    <w:tmpl w:val="49D4C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960"/>
    <w:multiLevelType w:val="hybridMultilevel"/>
    <w:tmpl w:val="98FC9766"/>
    <w:lvl w:ilvl="0" w:tplc="308E26D4">
      <w:start w:val="3"/>
      <w:numFmt w:val="bullet"/>
      <w:lvlText w:val="-"/>
      <w:lvlJc w:val="left"/>
      <w:pPr>
        <w:ind w:left="1068" w:hanging="360"/>
      </w:pPr>
      <w:rPr>
        <w:rFonts w:ascii="Tahoma;Tahoma" w:eastAsia="Times New Roman;Times New Roman" w:hAnsi="Tahoma;Tahoma" w:cs="Tahoma;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103A8"/>
    <w:multiLevelType w:val="hybridMultilevel"/>
    <w:tmpl w:val="ECF0794C"/>
    <w:lvl w:ilvl="0" w:tplc="308E26D4">
      <w:start w:val="3"/>
      <w:numFmt w:val="bullet"/>
      <w:lvlText w:val="-"/>
      <w:lvlJc w:val="left"/>
      <w:pPr>
        <w:ind w:left="1068" w:hanging="360"/>
      </w:pPr>
      <w:rPr>
        <w:rFonts w:ascii="Tahoma;Tahoma" w:eastAsia="Times New Roman;Times New Roman" w:hAnsi="Tahoma;Tahoma" w:cs="Tahoma;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EA7F0A"/>
    <w:multiLevelType w:val="multilevel"/>
    <w:tmpl w:val="E7568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;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37ED0"/>
    <w:multiLevelType w:val="hybridMultilevel"/>
    <w:tmpl w:val="B072A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2573"/>
    <w:multiLevelType w:val="hybridMultilevel"/>
    <w:tmpl w:val="AF84E476"/>
    <w:lvl w:ilvl="0" w:tplc="308E26D4">
      <w:start w:val="3"/>
      <w:numFmt w:val="bullet"/>
      <w:lvlText w:val="-"/>
      <w:lvlJc w:val="left"/>
      <w:pPr>
        <w:ind w:left="1068" w:hanging="360"/>
      </w:pPr>
      <w:rPr>
        <w:rFonts w:ascii="Tahoma;Tahoma" w:eastAsia="Times New Roman;Times New Roman" w:hAnsi="Tahoma;Tahoma" w:cs="Tahoma;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09BC"/>
    <w:multiLevelType w:val="multilevel"/>
    <w:tmpl w:val="2A72CF5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F7B58B7"/>
    <w:multiLevelType w:val="hybridMultilevel"/>
    <w:tmpl w:val="6F64E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D"/>
    <w:rsid w:val="00017C1B"/>
    <w:rsid w:val="001105AF"/>
    <w:rsid w:val="001552D3"/>
    <w:rsid w:val="002271BD"/>
    <w:rsid w:val="00247A69"/>
    <w:rsid w:val="00250CA0"/>
    <w:rsid w:val="00305A0C"/>
    <w:rsid w:val="003079E9"/>
    <w:rsid w:val="005007D2"/>
    <w:rsid w:val="00551063"/>
    <w:rsid w:val="005B645C"/>
    <w:rsid w:val="00637974"/>
    <w:rsid w:val="00773DD3"/>
    <w:rsid w:val="007F5411"/>
    <w:rsid w:val="00877C7F"/>
    <w:rsid w:val="008C6C12"/>
    <w:rsid w:val="00910A4A"/>
    <w:rsid w:val="00955BBD"/>
    <w:rsid w:val="009B0721"/>
    <w:rsid w:val="009C16DE"/>
    <w:rsid w:val="00A556AC"/>
    <w:rsid w:val="00B41CF4"/>
    <w:rsid w:val="00BF2DB3"/>
    <w:rsid w:val="00C90373"/>
    <w:rsid w:val="00D53D19"/>
    <w:rsid w:val="00EC7C3C"/>
    <w:rsid w:val="00F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C4D7CE-D27E-47CD-8183-13A22C1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autoSpaceDE w:val="0"/>
      <w:outlineLvl w:val="0"/>
    </w:pPr>
    <w:rPr>
      <w:rFonts w:ascii="Arial;Arial" w:hAnsi="Arial;Arial" w:cs="Arial;Arial"/>
      <w:b/>
      <w:bCs/>
      <w:color w:val="000000"/>
      <w:sz w:val="22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autoSpaceDE w:val="0"/>
      <w:spacing w:line="360" w:lineRule="auto"/>
      <w:jc w:val="both"/>
      <w:outlineLvl w:val="1"/>
    </w:pPr>
    <w:rPr>
      <w:rFonts w:ascii="Arial;Arial" w:hAnsi="Arial;Arial" w:cs="Arial;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autoSpaceDE w:val="0"/>
      <w:spacing w:line="360" w:lineRule="auto"/>
      <w:jc w:val="both"/>
      <w:outlineLvl w:val="2"/>
    </w:pPr>
    <w:rPr>
      <w:rFonts w:ascii="Arial;Arial" w:hAnsi="Arial;Arial" w:cs="Arial;Arial"/>
      <w:b/>
      <w:bCs/>
      <w:color w:val="000000"/>
      <w:sz w:val="22"/>
      <w:szCs w:val="20"/>
      <w:u w:val="single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autoSpaceDE w:val="0"/>
      <w:spacing w:line="360" w:lineRule="auto"/>
      <w:jc w:val="center"/>
      <w:outlineLvl w:val="3"/>
    </w:pPr>
    <w:rPr>
      <w:rFonts w:ascii="Arial;Arial" w:hAnsi="Arial;Arial" w:cs="Arial;Arial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z1">
    <w:name w:val="WW8Num1z1"/>
    <w:qFormat/>
    <w:rPr>
      <w:rFonts w:cs="Times New Roman;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;Wingdings" w:hAnsi="Wingdings;Wingdings" w:cs="Wingdings;Wingdings"/>
      <w:sz w:val="16"/>
    </w:rPr>
  </w:style>
  <w:style w:type="character" w:customStyle="1" w:styleId="WW8Num3z1">
    <w:name w:val="WW8Num3z1"/>
    <w:qFormat/>
    <w:rPr>
      <w:rFonts w:ascii="Courier New;Courier New" w:hAnsi="Courier New;Courier New" w:cs="Courier New;Courier New"/>
    </w:rPr>
  </w:style>
  <w:style w:type="character" w:customStyle="1" w:styleId="WW8Num3z2">
    <w:name w:val="WW8Num3z2"/>
    <w:qFormat/>
    <w:rPr>
      <w:rFonts w:ascii="Wingdings;Wingdings" w:hAnsi="Wingdings;Wingdings" w:cs="Wingdings;Wingdings"/>
    </w:rPr>
  </w:style>
  <w:style w:type="character" w:customStyle="1" w:styleId="WW8Num3z3">
    <w:name w:val="WW8Num3z3"/>
    <w:qFormat/>
    <w:rPr>
      <w:rFonts w:ascii="Symbol;Symbol" w:hAnsi="Symbol;Symbol" w:cs="Symbol;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;Symbol" w:hAnsi="Symbol;Symbol" w:cs="Symbol;Symbol"/>
      <w:color w:val="000000"/>
      <w:sz w:val="20"/>
      <w:szCs w:val="20"/>
    </w:rPr>
  </w:style>
  <w:style w:type="character" w:customStyle="1" w:styleId="WW8Num5z1">
    <w:name w:val="WW8Num5z1"/>
    <w:qFormat/>
    <w:rPr>
      <w:rFonts w:ascii="Courier New;Courier New" w:hAnsi="Courier New;Courier New" w:cs="Courier New;Courier New"/>
    </w:rPr>
  </w:style>
  <w:style w:type="character" w:customStyle="1" w:styleId="WW8Num5z2">
    <w:name w:val="WW8Num5z2"/>
    <w:qFormat/>
    <w:rPr>
      <w:rFonts w:ascii="Wingdings;Wingdings" w:hAnsi="Wingdings;Wingdings" w:cs="Wingdings;Wingdings"/>
    </w:rPr>
  </w:style>
  <w:style w:type="character" w:customStyle="1" w:styleId="WW8Num6z0">
    <w:name w:val="WW8Num6z0"/>
    <w:qFormat/>
    <w:rPr>
      <w:rFonts w:ascii="Symbol;Symbol" w:hAnsi="Symbol;Symbol" w:cs="Symbol;Symbol"/>
    </w:rPr>
  </w:style>
  <w:style w:type="character" w:customStyle="1" w:styleId="WW8Num6z1">
    <w:name w:val="WW8Num6z1"/>
    <w:qFormat/>
    <w:rPr>
      <w:rFonts w:ascii="Courier New;Courier New" w:hAnsi="Courier New;Courier New" w:cs="Courier New;Courier New"/>
    </w:rPr>
  </w:style>
  <w:style w:type="character" w:customStyle="1" w:styleId="WW8Num6z2">
    <w:name w:val="WW8Num6z2"/>
    <w:qFormat/>
    <w:rPr>
      <w:rFonts w:ascii="Wingdings;Wingdings" w:hAnsi="Wingdings;Wingdings" w:cs="Wingdings;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8z1">
    <w:name w:val="WW8Num8z1"/>
    <w:qFormat/>
    <w:rPr>
      <w:rFonts w:ascii="Courier New;Courier New" w:hAnsi="Courier New;Courier New" w:cs="Courier New;Courier New"/>
    </w:rPr>
  </w:style>
  <w:style w:type="character" w:customStyle="1" w:styleId="WW8Num8z2">
    <w:name w:val="WW8Num8z2"/>
    <w:qFormat/>
    <w:rPr>
      <w:rFonts w:ascii="Wingdings;Wingdings" w:hAnsi="Wingdings;Wingdings" w:cs="Wingdings;Wingdings"/>
    </w:rPr>
  </w:style>
  <w:style w:type="character" w:customStyle="1" w:styleId="WW8Num8z3">
    <w:name w:val="WW8Num8z3"/>
    <w:qFormat/>
    <w:rPr>
      <w:rFonts w:ascii="Symbol;Symbol" w:hAnsi="Symbol;Symbol" w:cs="Symbol;Symbol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spacing w:line="360" w:lineRule="auto"/>
      <w:jc w:val="both"/>
    </w:pPr>
    <w:rPr>
      <w:rFonts w:ascii="Arial;Arial" w:hAnsi="Arial;Arial" w:cs="Arial;Arial"/>
      <w:color w:val="000000"/>
      <w:sz w:val="22"/>
      <w:szCs w:val="20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;Tahoma" w:hAnsi="Tahoma;Tahoma" w:cs="Tahoma;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Paragrafoelenco">
    <w:name w:val="List Paragraph"/>
    <w:basedOn w:val="Normale"/>
    <w:uiPriority w:val="34"/>
    <w:qFormat/>
    <w:rsid w:val="00EC7C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79E9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079E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3079E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79E9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079E9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3079E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079E9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</vt:lpstr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</dc:title>
  <dc:creator>Sagidep</dc:creator>
  <cp:lastModifiedBy>Luciana Becherini</cp:lastModifiedBy>
  <cp:revision>5</cp:revision>
  <cp:lastPrinted>2013-12-12T09:29:00Z</cp:lastPrinted>
  <dcterms:created xsi:type="dcterms:W3CDTF">2017-01-12T17:36:00Z</dcterms:created>
  <dcterms:modified xsi:type="dcterms:W3CDTF">2017-01-17T11:21:00Z</dcterms:modified>
  <dc:language>it-IT</dc:language>
</cp:coreProperties>
</file>