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88" w:rsidRPr="009C3B33" w:rsidRDefault="00287488">
      <w:pPr>
        <w:spacing w:after="0"/>
        <w:ind w:right="-24"/>
        <w:rPr>
          <w:rFonts w:ascii="Arial" w:hAnsi="Arial" w:cs="Arial"/>
          <w:b/>
          <w:color w:val="993300"/>
          <w:sz w:val="20"/>
          <w:szCs w:val="20"/>
        </w:rPr>
      </w:pPr>
      <w:r w:rsidRPr="009C3B33">
        <w:rPr>
          <w:rFonts w:ascii="Arial" w:hAnsi="Arial" w:cs="Arial"/>
          <w:b/>
          <w:color w:val="993300"/>
          <w:sz w:val="20"/>
          <w:szCs w:val="20"/>
        </w:rPr>
        <w:t>Modulo Richiesta di Accesso Civico</w:t>
      </w:r>
    </w:p>
    <w:p w:rsidR="00287488" w:rsidRDefault="00287488">
      <w:pPr>
        <w:spacing w:after="0"/>
        <w:ind w:left="5664" w:right="-24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Responsabile della Trasparenza</w:t>
      </w:r>
    </w:p>
    <w:p w:rsidR="00287488" w:rsidRDefault="00287488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Consiglio Nazionale dei Chimici</w:t>
      </w:r>
    </w:p>
    <w:p w:rsidR="00287488" w:rsidRDefault="00287488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ISTANZA DI ACCESSO CIVICO</w:t>
      </w:r>
    </w:p>
    <w:p w:rsidR="00287488" w:rsidRDefault="00287488">
      <w:pPr>
        <w:spacing w:after="0"/>
        <w:ind w:left="708" w:right="-2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 art. 5, decreto legislativo 14 marzo 2013, n. 33 (Decreto Trasparenza)</w:t>
      </w:r>
    </w:p>
    <w:p w:rsidR="00287488" w:rsidRDefault="00287488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tbl>
      <w:tblPr>
        <w:tblW w:w="10466" w:type="dxa"/>
        <w:tblLook w:val="0000"/>
      </w:tblPr>
      <w:tblGrid>
        <w:gridCol w:w="10466"/>
      </w:tblGrid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4F7">
              <w:rPr>
                <w:rFonts w:ascii="Times New Roman" w:hAnsi="Times New Roman"/>
                <w:b/>
                <w:sz w:val="20"/>
                <w:szCs w:val="20"/>
              </w:rPr>
              <w:t>La/il sottoscritta/o</w:t>
            </w:r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COGNOME____________________________________________________________________________________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NOME________________________________________________________________________________________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NATA/O A _________________________________________________________ IL 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RESIDENTE IN ________________________________________________________________________________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DOMICILIO____________________________________________________________________________________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CITTA’__________________________________________________ PROV. ______________ CAP. 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TELEFONO FISSO/CELLULARE __________________________ E-MAIL 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 xml:space="preserve">IN QUALITA’ DI </w:t>
            </w:r>
            <w:r w:rsidRPr="009274F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  <w:r w:rsidRPr="009274F7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287488" w:rsidRPr="009274F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488" w:rsidRPr="009274F7" w:rsidRDefault="00287488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7488" w:rsidRPr="009274F7" w:rsidRDefault="00287488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4F7">
              <w:rPr>
                <w:rFonts w:ascii="Times New Roman" w:hAnsi="Times New Roman"/>
                <w:b/>
                <w:sz w:val="20"/>
                <w:szCs w:val="20"/>
              </w:rPr>
              <w:t>considerata</w:t>
            </w:r>
          </w:p>
          <w:p w:rsidR="00287488" w:rsidRPr="009274F7" w:rsidRDefault="00287488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[] l’omessa pubblicazione</w:t>
            </w:r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ovvero</w:t>
            </w:r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 xml:space="preserve">[] la pubblicazione parziale </w:t>
            </w:r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7488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F7">
              <w:rPr>
                <w:rFonts w:ascii="Times New Roman" w:hAnsi="Times New Roman"/>
                <w:sz w:val="20"/>
                <w:szCs w:val="20"/>
              </w:rPr>
              <w:t>del seguente documento /informazione/dato</w:t>
            </w:r>
            <w:r w:rsidRPr="009274F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  <w:r w:rsidRPr="009274F7">
              <w:rPr>
                <w:rFonts w:ascii="Times New Roman" w:hAnsi="Times New Roman"/>
                <w:sz w:val="20"/>
                <w:szCs w:val="20"/>
              </w:rPr>
              <w:t xml:space="preserve">, che in base alla normativa vigente non risulta pubblicato sul sito </w:t>
            </w:r>
            <w:hyperlink r:id="rId6" w:history="1">
              <w:r w:rsidRPr="00752B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http://www.cnc@chimici.it</w:t>
              </w:r>
            </w:hyperlink>
          </w:p>
          <w:p w:rsidR="00287488" w:rsidRPr="009274F7" w:rsidRDefault="00287488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pBdr>
          <w:top w:val="single" w:sz="12" w:space="0" w:color="00000A"/>
          <w:bottom w:val="single" w:sz="12" w:space="0" w:color="00000A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pBdr>
          <w:bottom w:val="single" w:sz="12" w:space="0" w:color="00000A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  <w:r w:rsidRPr="009274F7">
        <w:rPr>
          <w:rFonts w:ascii="Times New Roman" w:hAnsi="Times New Roman"/>
          <w:b/>
          <w:sz w:val="20"/>
          <w:szCs w:val="20"/>
        </w:rPr>
        <w:t>chiede</w:t>
      </w:r>
    </w:p>
    <w:p w:rsidR="00287488" w:rsidRPr="009274F7" w:rsidRDefault="00287488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in adempimento alle disposizioni previste dall’art. 5, commi 1, 2, 3, e 6 del decreto legislativo 14 marzo 2013, n. 33, la pubblicazione della seguente documentazione/informazione/dato</w:t>
      </w:r>
      <w:r w:rsidRPr="009274F7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Pr="009274F7">
        <w:rPr>
          <w:rFonts w:ascii="Times New Roman" w:hAnsi="Times New Roman"/>
          <w:sz w:val="20"/>
          <w:szCs w:val="20"/>
        </w:rPr>
        <w:t>:</w:t>
      </w: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pBdr>
          <w:top w:val="single" w:sz="12" w:space="0" w:color="00000A"/>
          <w:bottom w:val="single" w:sz="12" w:space="0" w:color="00000A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pBdr>
          <w:bottom w:val="single" w:sz="12" w:space="0" w:color="00000A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e la contestuale trasmissione per via telematica alla/al sottoscritta/o di quanto richiesto, ovvero la comunicazione alla/al medesima/o dell’avvenuta pubblicazione, indicando il collegamento ipertestuale a quanto forma oggetto dell’istanza.</w:t>
      </w: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Indirizzo di posta elettronica per le comunicazioni</w:t>
      </w:r>
      <w:r w:rsidRPr="009274F7">
        <w:rPr>
          <w:rStyle w:val="FootnoteReference"/>
          <w:rFonts w:ascii="Times New Roman" w:hAnsi="Times New Roman"/>
          <w:sz w:val="20"/>
          <w:szCs w:val="20"/>
        </w:rPr>
        <w:footnoteReference w:id="4"/>
      </w:r>
      <w:r w:rsidRPr="009274F7">
        <w:rPr>
          <w:rFonts w:ascii="Times New Roman" w:hAnsi="Times New Roman"/>
          <w:sz w:val="20"/>
          <w:szCs w:val="20"/>
        </w:rPr>
        <w:t>:</w:t>
      </w: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Si allega: copia cartacea o scansione digitale del documento di identità.</w:t>
      </w:r>
    </w:p>
    <w:p w:rsidR="00287488" w:rsidRPr="009274F7" w:rsidRDefault="00287488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287488" w:rsidRPr="009274F7" w:rsidRDefault="00287488" w:rsidP="009274F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>Luogo e data</w:t>
      </w:r>
    </w:p>
    <w:p w:rsidR="00287488" w:rsidRPr="009274F7" w:rsidRDefault="00287488" w:rsidP="009274F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</w:r>
      <w:r w:rsidRPr="009274F7">
        <w:rPr>
          <w:rFonts w:ascii="Times New Roman" w:hAnsi="Times New Roman"/>
          <w:sz w:val="20"/>
          <w:szCs w:val="20"/>
        </w:rPr>
        <w:tab/>
        <w:t>Firma</w:t>
      </w:r>
    </w:p>
    <w:p w:rsidR="00287488" w:rsidRDefault="00287488" w:rsidP="009274F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 w:rsidP="009274F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 w:rsidP="009274F7">
      <w:pPr>
        <w:spacing w:after="0"/>
        <w:ind w:left="8496"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87488" w:rsidRDefault="00287488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Informativa sul trattamento dei dati personali forniti con la richiesta (ai sensi dell’art. 13 del d.lgs. 196/2003)</w:t>
      </w:r>
    </w:p>
    <w:p w:rsidR="00287488" w:rsidRDefault="00287488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Finalità del trattamento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verranno trattati dal Consiglio Nazionale dei Chimici per lo svolgimento delle proprie funzioni istituzionali in relazione al procedimento avviato.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Natura del conferimento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Modalità del trattamento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Diritti dell’interessato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Titolare e Responsabili del trattamento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dei dati è il Consiglio Nazionale dei Chimici con sede in </w:t>
      </w:r>
      <w:bookmarkStart w:id="1" w:name="__DdeLink__159_18168264"/>
      <w:r>
        <w:rPr>
          <w:rFonts w:ascii="Arial" w:hAnsi="Arial" w:cs="Arial"/>
          <w:sz w:val="20"/>
          <w:szCs w:val="20"/>
        </w:rPr>
        <w:t>Piazza S. Bernardo 106, 00187 Roma</w:t>
      </w:r>
      <w:bookmarkEnd w:id="1"/>
      <w:r>
        <w:rPr>
          <w:rFonts w:ascii="Arial" w:hAnsi="Arial" w:cs="Arial"/>
          <w:sz w:val="20"/>
          <w:szCs w:val="20"/>
        </w:rPr>
        <w:t>.</w:t>
      </w:r>
    </w:p>
    <w:p w:rsidR="00287488" w:rsidRDefault="00287488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del trattamento è il Presidente Consiglio Nazionale dei Chimici con sede presso gli uffici del CNC in Piazza S. Bernardo 106, 00187 Roma.</w:t>
      </w:r>
    </w:p>
    <w:p w:rsidR="00287488" w:rsidRDefault="00287488"/>
    <w:sectPr w:rsidR="00287488" w:rsidSect="0071759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88" w:rsidRDefault="00287488" w:rsidP="00717595">
      <w:pPr>
        <w:spacing w:after="0" w:line="240" w:lineRule="auto"/>
      </w:pPr>
      <w:r>
        <w:separator/>
      </w:r>
    </w:p>
  </w:endnote>
  <w:endnote w:type="continuationSeparator" w:id="0">
    <w:p w:rsidR="00287488" w:rsidRDefault="00287488" w:rsidP="0071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88" w:rsidRDefault="00287488">
      <w:r>
        <w:separator/>
      </w:r>
    </w:p>
  </w:footnote>
  <w:footnote w:type="continuationSeparator" w:id="0">
    <w:p w:rsidR="00287488" w:rsidRDefault="00287488">
      <w:r>
        <w:continuationSeparator/>
      </w:r>
    </w:p>
  </w:footnote>
  <w:footnote w:id="1">
    <w:p w:rsidR="00287488" w:rsidRDefault="00287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Indicare la qualifica nel caso si agisca per conto di una persona giuridica.</w:t>
      </w:r>
    </w:p>
  </w:footnote>
  <w:footnote w:id="2">
    <w:p w:rsidR="00287488" w:rsidRDefault="00287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3">
    <w:p w:rsidR="00287488" w:rsidRDefault="00287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4">
    <w:p w:rsidR="00287488" w:rsidRDefault="002874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Inserire l’indirizzo al quale si chiede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95"/>
    <w:rsid w:val="000D79F5"/>
    <w:rsid w:val="00245992"/>
    <w:rsid w:val="00287488"/>
    <w:rsid w:val="00717595"/>
    <w:rsid w:val="00752B19"/>
    <w:rsid w:val="009274F7"/>
    <w:rsid w:val="009C3B33"/>
    <w:rsid w:val="00A52D0B"/>
    <w:rsid w:val="00B41DF1"/>
    <w:rsid w:val="00E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95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7175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17595"/>
    <w:rPr>
      <w:rFonts w:cs="Times New Roman"/>
    </w:rPr>
  </w:style>
  <w:style w:type="character" w:customStyle="1" w:styleId="TestonotaapidipaginaCarattere">
    <w:name w:val="Testo nota a piè di pagina Carattere"/>
    <w:uiPriority w:val="99"/>
    <w:rsid w:val="00717595"/>
    <w:rPr>
      <w:sz w:val="20"/>
    </w:rPr>
  </w:style>
  <w:style w:type="character" w:styleId="FootnoteReference">
    <w:name w:val="footnote reference"/>
    <w:basedOn w:val="DefaultParagraphFont"/>
    <w:uiPriority w:val="99"/>
    <w:rsid w:val="00717595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717595"/>
  </w:style>
  <w:style w:type="character" w:customStyle="1" w:styleId="Richiamoallanotaapidipagina">
    <w:name w:val="Richiamo alla nota a piè di pagina"/>
    <w:uiPriority w:val="99"/>
    <w:rsid w:val="00717595"/>
    <w:rPr>
      <w:vertAlign w:val="superscript"/>
    </w:rPr>
  </w:style>
  <w:style w:type="character" w:customStyle="1" w:styleId="Richiamoallanotadichiusura">
    <w:name w:val="Richiamo alla nota di chiusura"/>
    <w:uiPriority w:val="99"/>
    <w:rsid w:val="00717595"/>
    <w:rPr>
      <w:vertAlign w:val="superscript"/>
    </w:rPr>
  </w:style>
  <w:style w:type="character" w:customStyle="1" w:styleId="Caratterenotadichiusura">
    <w:name w:val="Carattere nota di chiusura"/>
    <w:uiPriority w:val="99"/>
    <w:rsid w:val="00717595"/>
  </w:style>
  <w:style w:type="paragraph" w:styleId="Header">
    <w:name w:val="header"/>
    <w:basedOn w:val="Normal"/>
    <w:next w:val="BodyText"/>
    <w:link w:val="HeaderChar"/>
    <w:uiPriority w:val="99"/>
    <w:rsid w:val="0071759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71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717595"/>
    <w:rPr>
      <w:rFonts w:cs="Mangal"/>
    </w:rPr>
  </w:style>
  <w:style w:type="paragraph" w:styleId="Caption">
    <w:name w:val="caption"/>
    <w:basedOn w:val="Normal"/>
    <w:uiPriority w:val="99"/>
    <w:qFormat/>
    <w:rsid w:val="007175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1759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717595"/>
    <w:pPr>
      <w:spacing w:before="28" w:after="28" w:line="100" w:lineRule="atLeast"/>
    </w:pPr>
    <w:rPr>
      <w:rFonts w:ascii="Times New Roman" w:hAnsi="Times New Roman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717595"/>
    <w:pPr>
      <w:spacing w:after="0" w:line="10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Notaapidipagina">
    <w:name w:val="Nota a piè di pagina"/>
    <w:basedOn w:val="Normal"/>
    <w:uiPriority w:val="99"/>
    <w:rsid w:val="00717595"/>
  </w:style>
  <w:style w:type="character" w:styleId="Hyperlink">
    <w:name w:val="Hyperlink"/>
    <w:basedOn w:val="DefaultParagraphFont"/>
    <w:uiPriority w:val="99"/>
    <w:rsid w:val="009C3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c@chimic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Pugliese</dc:creator>
  <cp:keywords/>
  <dc:description/>
  <cp:lastModifiedBy>cnc</cp:lastModifiedBy>
  <cp:revision>13</cp:revision>
  <dcterms:created xsi:type="dcterms:W3CDTF">2014-11-26T11:23:00Z</dcterms:created>
  <dcterms:modified xsi:type="dcterms:W3CDTF">2015-09-18T09:30:00Z</dcterms:modified>
</cp:coreProperties>
</file>